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5EFF" w14:textId="77777777" w:rsidR="00921835" w:rsidRPr="00B86FAF" w:rsidRDefault="001961AD" w:rsidP="00681818">
      <w:pPr>
        <w:jc w:val="right"/>
        <w:rPr>
          <w:i/>
          <w:sz w:val="26"/>
          <w:szCs w:val="26"/>
        </w:rPr>
      </w:pPr>
      <w:bookmarkStart w:id="0" w:name="_GoBack"/>
      <w:bookmarkEnd w:id="0"/>
      <w:r w:rsidRPr="00B86FAF">
        <w:rPr>
          <w:i/>
          <w:sz w:val="26"/>
          <w:szCs w:val="26"/>
        </w:rPr>
        <w:t>П</w:t>
      </w:r>
      <w:r w:rsidR="00681818" w:rsidRPr="00B86FAF">
        <w:rPr>
          <w:i/>
          <w:sz w:val="26"/>
          <w:szCs w:val="26"/>
        </w:rPr>
        <w:t>роект</w:t>
      </w:r>
    </w:p>
    <w:p w14:paraId="0ABDAB99" w14:textId="77777777" w:rsidR="00CC7A75" w:rsidRPr="00B86FAF" w:rsidRDefault="00CC7A75" w:rsidP="005D4697">
      <w:pPr>
        <w:jc w:val="center"/>
        <w:rPr>
          <w:sz w:val="26"/>
          <w:szCs w:val="26"/>
        </w:rPr>
      </w:pPr>
    </w:p>
    <w:p w14:paraId="21C0A522" w14:textId="77777777" w:rsidR="00647999" w:rsidRPr="00B86FAF" w:rsidRDefault="00226156" w:rsidP="005D4697">
      <w:pPr>
        <w:jc w:val="center"/>
        <w:rPr>
          <w:sz w:val="26"/>
          <w:szCs w:val="26"/>
        </w:rPr>
      </w:pPr>
      <w:r w:rsidRPr="00B86FAF">
        <w:rPr>
          <w:sz w:val="26"/>
          <w:szCs w:val="26"/>
        </w:rPr>
        <w:t>П</w:t>
      </w:r>
      <w:r w:rsidR="005D4697" w:rsidRPr="00B86FAF">
        <w:rPr>
          <w:sz w:val="26"/>
          <w:szCs w:val="26"/>
        </w:rPr>
        <w:t>ОСТАНОВЛЕНИЕ</w:t>
      </w:r>
      <w:r w:rsidR="00AF7276" w:rsidRPr="00B86FAF">
        <w:rPr>
          <w:sz w:val="26"/>
          <w:szCs w:val="26"/>
        </w:rPr>
        <w:t xml:space="preserve"> </w:t>
      </w:r>
    </w:p>
    <w:p w14:paraId="4AAC6128" w14:textId="5D73BA32" w:rsidR="005D4697" w:rsidRPr="00B86FAF" w:rsidRDefault="005D4697" w:rsidP="00647999">
      <w:pPr>
        <w:ind w:left="-851"/>
        <w:jc w:val="center"/>
        <w:rPr>
          <w:sz w:val="26"/>
          <w:szCs w:val="26"/>
        </w:rPr>
      </w:pPr>
      <w:r w:rsidRPr="00B86FAF">
        <w:rPr>
          <w:sz w:val="26"/>
          <w:szCs w:val="26"/>
        </w:rPr>
        <w:t>ПРЕЗИДИУМА ГОСУДАРСТВЕННОГО СОВЕТА УДМУРТСКОЙ РЕСПУБЛИКИ</w:t>
      </w:r>
    </w:p>
    <w:p w14:paraId="52182135" w14:textId="77777777" w:rsidR="00921835" w:rsidRPr="00B86FAF" w:rsidRDefault="00921835" w:rsidP="005704BF">
      <w:pPr>
        <w:rPr>
          <w:sz w:val="26"/>
          <w:szCs w:val="26"/>
        </w:rPr>
      </w:pPr>
    </w:p>
    <w:p w14:paraId="02BEDAC1" w14:textId="77777777" w:rsidR="00F17607" w:rsidRPr="00B86FAF" w:rsidRDefault="00F17607" w:rsidP="005704BF">
      <w:pPr>
        <w:rPr>
          <w:sz w:val="26"/>
          <w:szCs w:val="26"/>
        </w:rPr>
      </w:pPr>
    </w:p>
    <w:p w14:paraId="4BEE8CE9" w14:textId="5BCE0A08" w:rsidR="00647999" w:rsidRPr="00B86FAF" w:rsidRDefault="004267E4" w:rsidP="00647999">
      <w:pPr>
        <w:jc w:val="center"/>
        <w:rPr>
          <w:b/>
          <w:sz w:val="26"/>
          <w:szCs w:val="26"/>
        </w:rPr>
      </w:pPr>
      <w:r w:rsidRPr="00B86FAF">
        <w:rPr>
          <w:b/>
          <w:sz w:val="26"/>
          <w:szCs w:val="26"/>
        </w:rPr>
        <w:t xml:space="preserve">О </w:t>
      </w:r>
      <w:r w:rsidR="00D25FAE" w:rsidRPr="00B86FAF">
        <w:rPr>
          <w:b/>
          <w:sz w:val="26"/>
          <w:szCs w:val="26"/>
        </w:rPr>
        <w:t xml:space="preserve">внесении </w:t>
      </w:r>
      <w:r w:rsidR="00982F27" w:rsidRPr="00B86FAF">
        <w:rPr>
          <w:b/>
          <w:sz w:val="26"/>
          <w:szCs w:val="26"/>
        </w:rPr>
        <w:t>изменени</w:t>
      </w:r>
      <w:r w:rsidR="00CC5A5B" w:rsidRPr="00B86FAF">
        <w:rPr>
          <w:b/>
          <w:sz w:val="26"/>
          <w:szCs w:val="26"/>
        </w:rPr>
        <w:t>й</w:t>
      </w:r>
      <w:r w:rsidR="00982F27" w:rsidRPr="00B86FAF">
        <w:rPr>
          <w:b/>
          <w:sz w:val="26"/>
          <w:szCs w:val="26"/>
        </w:rPr>
        <w:t xml:space="preserve"> </w:t>
      </w:r>
      <w:r w:rsidR="00CC7A75" w:rsidRPr="00B86FAF">
        <w:rPr>
          <w:b/>
          <w:sz w:val="26"/>
          <w:szCs w:val="26"/>
        </w:rPr>
        <w:t xml:space="preserve">в </w:t>
      </w:r>
      <w:r w:rsidR="00647999" w:rsidRPr="00B86FAF">
        <w:rPr>
          <w:b/>
          <w:sz w:val="26"/>
          <w:szCs w:val="26"/>
        </w:rPr>
        <w:t>постановление Президиума Государственного Совета Удмуртской Республики от 15 февраля 2021 года № 444-VI</w:t>
      </w:r>
    </w:p>
    <w:p w14:paraId="6EDAD230" w14:textId="3EAE59D4" w:rsidR="00982F27" w:rsidRPr="00B86FAF" w:rsidRDefault="00647999" w:rsidP="00647999">
      <w:pPr>
        <w:jc w:val="center"/>
        <w:rPr>
          <w:b/>
          <w:sz w:val="26"/>
          <w:szCs w:val="26"/>
        </w:rPr>
      </w:pPr>
      <w:r w:rsidRPr="00B86FAF">
        <w:rPr>
          <w:b/>
          <w:sz w:val="26"/>
          <w:szCs w:val="26"/>
        </w:rPr>
        <w:t>«О порядке организации мониторинга правоприменения в Государственном Совете Удмуртской Республики»</w:t>
      </w:r>
    </w:p>
    <w:p w14:paraId="5BBE5E7E" w14:textId="77777777" w:rsidR="004B00D5" w:rsidRPr="00B86FAF" w:rsidRDefault="004B00D5" w:rsidP="00C300AC">
      <w:pPr>
        <w:ind w:left="142" w:right="140"/>
        <w:jc w:val="center"/>
        <w:rPr>
          <w:sz w:val="26"/>
          <w:szCs w:val="26"/>
        </w:rPr>
      </w:pPr>
    </w:p>
    <w:p w14:paraId="313BFDA3" w14:textId="77777777" w:rsidR="00CC7A75" w:rsidRPr="00B86FAF" w:rsidRDefault="00CC7A75" w:rsidP="00A37D29">
      <w:pPr>
        <w:ind w:right="140" w:firstLine="709"/>
        <w:jc w:val="both"/>
        <w:rPr>
          <w:sz w:val="26"/>
          <w:szCs w:val="26"/>
        </w:rPr>
      </w:pPr>
    </w:p>
    <w:p w14:paraId="657E2556" w14:textId="59F8378B" w:rsidR="004B00D5" w:rsidRPr="00B86FAF" w:rsidRDefault="0048541D" w:rsidP="00A37D29">
      <w:pPr>
        <w:ind w:right="140" w:firstLine="709"/>
        <w:jc w:val="both"/>
        <w:rPr>
          <w:sz w:val="26"/>
          <w:szCs w:val="26"/>
        </w:rPr>
      </w:pPr>
      <w:r w:rsidRPr="00B86FAF">
        <w:rPr>
          <w:sz w:val="26"/>
          <w:szCs w:val="26"/>
        </w:rPr>
        <w:t xml:space="preserve">Президиум Государственного Совета Удмуртской Республики </w:t>
      </w:r>
      <w:r w:rsidR="004B00D5" w:rsidRPr="00B86FAF">
        <w:rPr>
          <w:b/>
          <w:sz w:val="26"/>
          <w:szCs w:val="26"/>
        </w:rPr>
        <w:t>постановляет:</w:t>
      </w:r>
    </w:p>
    <w:p w14:paraId="336B4D41" w14:textId="77777777" w:rsidR="00532772" w:rsidRPr="00B86FAF" w:rsidRDefault="00532772" w:rsidP="00CA5AAD">
      <w:pPr>
        <w:ind w:left="142" w:right="140" w:firstLine="720"/>
        <w:jc w:val="both"/>
        <w:rPr>
          <w:sz w:val="26"/>
          <w:szCs w:val="26"/>
        </w:rPr>
      </w:pPr>
    </w:p>
    <w:p w14:paraId="593F822E" w14:textId="46DB9477" w:rsidR="00CC5A5B" w:rsidRPr="00B86FAF" w:rsidRDefault="00CC5A5B" w:rsidP="00B86FAF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142" w:firstLine="567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Внести в постановление Президиума Государственного Совета Удмуртской Республики от 15 февраля 2021 года № 444-VI «О порядке организации мониторинга правоприменения в Государственном Совете Удмуртской Республики»</w:t>
      </w:r>
      <w:r w:rsidR="00F23089" w:rsidRPr="00F23089">
        <w:rPr>
          <w:sz w:val="26"/>
          <w:szCs w:val="26"/>
        </w:rPr>
        <w:t xml:space="preserve"> </w:t>
      </w:r>
      <w:r w:rsidR="00F23089" w:rsidRPr="00B86FAF">
        <w:rPr>
          <w:sz w:val="26"/>
          <w:szCs w:val="26"/>
        </w:rPr>
        <w:t>следующие изменения</w:t>
      </w:r>
      <w:r w:rsidR="00F23089">
        <w:rPr>
          <w:sz w:val="26"/>
          <w:szCs w:val="26"/>
        </w:rPr>
        <w:t>:</w:t>
      </w:r>
    </w:p>
    <w:p w14:paraId="3715B60E" w14:textId="1A0C89AD" w:rsidR="007175F3" w:rsidRPr="00B86FAF" w:rsidRDefault="00CC5A5B" w:rsidP="00CC5A5B">
      <w:pPr>
        <w:pStyle w:val="a5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п</w:t>
      </w:r>
      <w:r w:rsidR="007175F3" w:rsidRPr="00B86FAF">
        <w:rPr>
          <w:sz w:val="26"/>
          <w:szCs w:val="26"/>
        </w:rPr>
        <w:t>ункт 2 изложить в следующей редакции:</w:t>
      </w:r>
    </w:p>
    <w:p w14:paraId="34DDD4D8" w14:textId="14BCA606" w:rsidR="007175F3" w:rsidRPr="00B86FAF" w:rsidRDefault="007175F3" w:rsidP="00B23202">
      <w:pPr>
        <w:ind w:firstLine="708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«</w:t>
      </w:r>
      <w:r w:rsidR="008A43D0">
        <w:rPr>
          <w:sz w:val="26"/>
          <w:szCs w:val="26"/>
        </w:rPr>
        <w:t xml:space="preserve">2. </w:t>
      </w:r>
      <w:r w:rsidRPr="00B86FAF">
        <w:rPr>
          <w:sz w:val="26"/>
          <w:szCs w:val="26"/>
        </w:rPr>
        <w:t>Определить постоянн</w:t>
      </w:r>
      <w:r w:rsidR="00B23202">
        <w:rPr>
          <w:sz w:val="26"/>
          <w:szCs w:val="26"/>
        </w:rPr>
        <w:t xml:space="preserve">ую комиссию </w:t>
      </w:r>
      <w:r w:rsidRPr="00B86FAF">
        <w:rPr>
          <w:sz w:val="26"/>
          <w:szCs w:val="26"/>
        </w:rPr>
        <w:t>Государственного Совета Удмуртской Республики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по науке, образованию и поддержке развития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институтов гражданского общества</w:t>
      </w:r>
      <w:r w:rsidRPr="00B86FAF">
        <w:rPr>
          <w:sz w:val="26"/>
          <w:szCs w:val="26"/>
        </w:rPr>
        <w:t xml:space="preserve"> </w:t>
      </w:r>
      <w:r w:rsidR="00CC5A5B" w:rsidRPr="00B86FAF">
        <w:rPr>
          <w:sz w:val="26"/>
          <w:szCs w:val="26"/>
        </w:rPr>
        <w:t>ответственн</w:t>
      </w:r>
      <w:r w:rsidR="00B23202">
        <w:rPr>
          <w:sz w:val="26"/>
          <w:szCs w:val="26"/>
        </w:rPr>
        <w:t xml:space="preserve">ой </w:t>
      </w:r>
      <w:r w:rsidR="00CC5A5B" w:rsidRPr="00B86FAF">
        <w:rPr>
          <w:sz w:val="26"/>
          <w:szCs w:val="26"/>
        </w:rPr>
        <w:t xml:space="preserve">за </w:t>
      </w:r>
      <w:r w:rsidRPr="00B86FAF">
        <w:rPr>
          <w:sz w:val="26"/>
          <w:szCs w:val="26"/>
        </w:rPr>
        <w:t>организацию мониторинга правоприменения в Государственном Совете Удмуртской Республики</w:t>
      </w:r>
      <w:r w:rsidR="00CC5A5B" w:rsidRPr="00B86FAF">
        <w:rPr>
          <w:sz w:val="26"/>
          <w:szCs w:val="26"/>
        </w:rPr>
        <w:t>.».</w:t>
      </w:r>
    </w:p>
    <w:p w14:paraId="1EFB7531" w14:textId="77777777" w:rsidR="005B60BB" w:rsidRPr="00B86FAF" w:rsidRDefault="005B60BB" w:rsidP="00CC5A5B">
      <w:pPr>
        <w:pStyle w:val="a5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пункт 4 изложить в следующей редакции:</w:t>
      </w:r>
    </w:p>
    <w:p w14:paraId="48677F5C" w14:textId="6547EA60" w:rsidR="00CC5A5B" w:rsidRPr="00B86FAF" w:rsidRDefault="005B60BB" w:rsidP="00B23202">
      <w:pPr>
        <w:ind w:firstLine="708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«</w:t>
      </w:r>
      <w:r w:rsidR="00B23202">
        <w:rPr>
          <w:sz w:val="26"/>
          <w:szCs w:val="26"/>
        </w:rPr>
        <w:t xml:space="preserve">4. </w:t>
      </w:r>
      <w:r w:rsidRPr="00B86FAF">
        <w:rPr>
          <w:sz w:val="26"/>
          <w:szCs w:val="26"/>
        </w:rPr>
        <w:t>Контроль за исполнением настоящего постановления возл</w:t>
      </w:r>
      <w:r w:rsidR="00B23202">
        <w:rPr>
          <w:sz w:val="26"/>
          <w:szCs w:val="26"/>
        </w:rPr>
        <w:t xml:space="preserve">ожить </w:t>
      </w:r>
      <w:r w:rsidRPr="00B86FAF">
        <w:rPr>
          <w:sz w:val="26"/>
          <w:szCs w:val="26"/>
        </w:rPr>
        <w:t xml:space="preserve">на </w:t>
      </w:r>
      <w:r w:rsidR="00B23202">
        <w:rPr>
          <w:sz w:val="26"/>
          <w:szCs w:val="26"/>
        </w:rPr>
        <w:t>з</w:t>
      </w:r>
      <w:r w:rsidR="00B23202" w:rsidRPr="00B86FAF">
        <w:rPr>
          <w:sz w:val="26"/>
          <w:szCs w:val="26"/>
        </w:rPr>
        <w:t>аместител</w:t>
      </w:r>
      <w:r w:rsidR="00B23202">
        <w:rPr>
          <w:sz w:val="26"/>
          <w:szCs w:val="26"/>
        </w:rPr>
        <w:t>я</w:t>
      </w:r>
      <w:r w:rsidR="00B23202" w:rsidRPr="00B86FAF">
        <w:rPr>
          <w:sz w:val="26"/>
          <w:szCs w:val="26"/>
        </w:rPr>
        <w:t xml:space="preserve"> Председателя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Государственного Совета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Удмуртской Республики – председател</w:t>
      </w:r>
      <w:r w:rsidR="00B23202">
        <w:rPr>
          <w:sz w:val="26"/>
          <w:szCs w:val="26"/>
        </w:rPr>
        <w:t>я</w:t>
      </w:r>
      <w:r w:rsidR="00B23202" w:rsidRPr="00B86FAF">
        <w:rPr>
          <w:sz w:val="26"/>
          <w:szCs w:val="26"/>
        </w:rPr>
        <w:t xml:space="preserve"> постоянной комиссии Государственного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Совета Удмуртской Республики по науке,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образованию и поддержке развития</w:t>
      </w:r>
      <w:r w:rsidR="00B23202">
        <w:rPr>
          <w:sz w:val="26"/>
          <w:szCs w:val="26"/>
        </w:rPr>
        <w:t xml:space="preserve"> </w:t>
      </w:r>
      <w:r w:rsidR="00B23202" w:rsidRPr="00B86FAF">
        <w:rPr>
          <w:sz w:val="26"/>
          <w:szCs w:val="26"/>
        </w:rPr>
        <w:t>институтов гражданского общества</w:t>
      </w:r>
      <w:r w:rsidR="00B23202">
        <w:rPr>
          <w:sz w:val="26"/>
          <w:szCs w:val="26"/>
        </w:rPr>
        <w:t xml:space="preserve"> Т.В. Ишматову.».</w:t>
      </w:r>
    </w:p>
    <w:p w14:paraId="57ECDC76" w14:textId="06615363" w:rsidR="001961AD" w:rsidRPr="00B86FAF" w:rsidRDefault="007175F3" w:rsidP="0071583E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86FAF">
        <w:rPr>
          <w:sz w:val="26"/>
          <w:szCs w:val="26"/>
        </w:rPr>
        <w:t>2</w:t>
      </w:r>
      <w:r w:rsidR="001961AD" w:rsidRPr="00B86FAF">
        <w:rPr>
          <w:sz w:val="26"/>
          <w:szCs w:val="26"/>
        </w:rPr>
        <w:t xml:space="preserve">. </w:t>
      </w:r>
      <w:r w:rsidR="001C7BA7" w:rsidRPr="00B86FAF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34D27D19" w14:textId="77777777" w:rsidR="005704BF" w:rsidRPr="00B86FAF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0A1606F2" w14:textId="77777777" w:rsidR="005704BF" w:rsidRPr="00B86FAF" w:rsidRDefault="005704BF" w:rsidP="005704BF">
      <w:pPr>
        <w:rPr>
          <w:sz w:val="26"/>
          <w:szCs w:val="26"/>
        </w:rPr>
      </w:pPr>
    </w:p>
    <w:p w14:paraId="0A1523BF" w14:textId="77777777" w:rsidR="004B00D5" w:rsidRPr="00B86FAF" w:rsidRDefault="004B00D5" w:rsidP="005704BF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Председатель</w:t>
      </w:r>
    </w:p>
    <w:p w14:paraId="680901D8" w14:textId="77777777" w:rsidR="004B00D5" w:rsidRPr="00B86FAF" w:rsidRDefault="004B00D5" w:rsidP="005704BF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Государственного Совета</w:t>
      </w:r>
    </w:p>
    <w:p w14:paraId="3C98A2CC" w14:textId="53C0AE37" w:rsidR="006967E6" w:rsidRPr="00B86FAF" w:rsidRDefault="00F74013" w:rsidP="005704BF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Удмуртск</w:t>
      </w:r>
      <w:r w:rsidR="004B00D5" w:rsidRPr="00B86FAF">
        <w:rPr>
          <w:sz w:val="26"/>
          <w:szCs w:val="26"/>
        </w:rPr>
        <w:t>ой Республики</w:t>
      </w:r>
      <w:r w:rsidR="005704BF" w:rsidRPr="00B86FAF">
        <w:rPr>
          <w:sz w:val="26"/>
          <w:szCs w:val="26"/>
        </w:rPr>
        <w:tab/>
      </w:r>
      <w:r w:rsidR="006967E6" w:rsidRPr="00B86FAF">
        <w:rPr>
          <w:sz w:val="26"/>
          <w:szCs w:val="26"/>
        </w:rPr>
        <w:t xml:space="preserve">                      </w:t>
      </w:r>
      <w:r w:rsidR="00EC1824" w:rsidRPr="00B86FAF">
        <w:rPr>
          <w:sz w:val="26"/>
          <w:szCs w:val="26"/>
        </w:rPr>
        <w:t xml:space="preserve">      </w:t>
      </w:r>
      <w:r w:rsidR="00BF740B" w:rsidRPr="00B86FAF">
        <w:rPr>
          <w:sz w:val="26"/>
          <w:szCs w:val="26"/>
        </w:rPr>
        <w:t xml:space="preserve"> </w:t>
      </w:r>
      <w:r w:rsidR="00EC1824" w:rsidRPr="00B86FAF">
        <w:rPr>
          <w:sz w:val="26"/>
          <w:szCs w:val="26"/>
        </w:rPr>
        <w:t xml:space="preserve">   </w:t>
      </w:r>
      <w:r w:rsidR="004B00D5" w:rsidRPr="00B86FAF">
        <w:rPr>
          <w:sz w:val="26"/>
          <w:szCs w:val="26"/>
        </w:rPr>
        <w:t xml:space="preserve">              </w:t>
      </w:r>
      <w:r w:rsidR="00B86FAF">
        <w:rPr>
          <w:sz w:val="26"/>
          <w:szCs w:val="26"/>
        </w:rPr>
        <w:t xml:space="preserve">                    </w:t>
      </w:r>
      <w:r w:rsidR="004B00D5" w:rsidRPr="00B86FAF">
        <w:rPr>
          <w:sz w:val="26"/>
          <w:szCs w:val="26"/>
        </w:rPr>
        <w:t xml:space="preserve"> </w:t>
      </w:r>
      <w:r w:rsidR="00F17607" w:rsidRPr="00B86FAF">
        <w:rPr>
          <w:sz w:val="26"/>
          <w:szCs w:val="26"/>
        </w:rPr>
        <w:t xml:space="preserve">     </w:t>
      </w:r>
      <w:r w:rsidR="008F45D7" w:rsidRPr="00B86FAF">
        <w:rPr>
          <w:sz w:val="26"/>
          <w:szCs w:val="26"/>
        </w:rPr>
        <w:t>В.П. Невоструев</w:t>
      </w:r>
    </w:p>
    <w:p w14:paraId="46AA3218" w14:textId="77777777" w:rsidR="006967E6" w:rsidRPr="00B86FAF" w:rsidRDefault="006967E6" w:rsidP="005704BF">
      <w:pPr>
        <w:jc w:val="both"/>
        <w:rPr>
          <w:sz w:val="26"/>
          <w:szCs w:val="26"/>
        </w:rPr>
      </w:pPr>
    </w:p>
    <w:p w14:paraId="4F9342A4" w14:textId="77777777" w:rsidR="005704BF" w:rsidRPr="00B86FAF" w:rsidRDefault="005704BF" w:rsidP="005704BF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г. Ижевск</w:t>
      </w:r>
    </w:p>
    <w:p w14:paraId="6503D354" w14:textId="5ECF1E2C" w:rsidR="007175F3" w:rsidRPr="00B86FAF" w:rsidRDefault="007175F3" w:rsidP="005704BF">
      <w:pPr>
        <w:jc w:val="both"/>
        <w:rPr>
          <w:sz w:val="26"/>
          <w:szCs w:val="26"/>
        </w:rPr>
      </w:pPr>
    </w:p>
    <w:p w14:paraId="4466F554" w14:textId="2F9508BA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Проект вносит:</w:t>
      </w:r>
    </w:p>
    <w:p w14:paraId="3CDE72EE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 xml:space="preserve">Заместитель Председателя </w:t>
      </w:r>
    </w:p>
    <w:p w14:paraId="3CEBDF04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 xml:space="preserve">Государственного Совета </w:t>
      </w:r>
    </w:p>
    <w:p w14:paraId="3FD76C07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 xml:space="preserve">Удмуртской Республики – председатель </w:t>
      </w:r>
    </w:p>
    <w:p w14:paraId="46581EA3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постоянной комиссии Государственного</w:t>
      </w:r>
    </w:p>
    <w:p w14:paraId="3D9C21BD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 xml:space="preserve">Совета Удмуртской Республики по науке, </w:t>
      </w:r>
    </w:p>
    <w:p w14:paraId="29C7374A" w14:textId="77777777" w:rsidR="007175F3" w:rsidRPr="00B86FAF" w:rsidRDefault="007175F3" w:rsidP="007175F3">
      <w:pPr>
        <w:jc w:val="both"/>
        <w:rPr>
          <w:sz w:val="26"/>
          <w:szCs w:val="26"/>
        </w:rPr>
      </w:pPr>
      <w:r w:rsidRPr="00B86FAF">
        <w:rPr>
          <w:sz w:val="26"/>
          <w:szCs w:val="26"/>
        </w:rPr>
        <w:t>образованию и поддержке развития</w:t>
      </w:r>
    </w:p>
    <w:p w14:paraId="20ABE8C4" w14:textId="749F48AC" w:rsidR="003A5560" w:rsidRDefault="007175F3" w:rsidP="005704BF">
      <w:pPr>
        <w:jc w:val="both"/>
        <w:rPr>
          <w:sz w:val="28"/>
          <w:szCs w:val="28"/>
        </w:rPr>
      </w:pPr>
      <w:r w:rsidRPr="00B86FAF">
        <w:rPr>
          <w:sz w:val="26"/>
          <w:szCs w:val="26"/>
        </w:rPr>
        <w:t>институтов гражданского общества</w:t>
      </w:r>
      <w:r w:rsidRPr="00B86FAF">
        <w:rPr>
          <w:sz w:val="26"/>
          <w:szCs w:val="26"/>
        </w:rPr>
        <w:tab/>
        <w:t xml:space="preserve">                </w:t>
      </w:r>
      <w:r w:rsidRPr="00B86FAF">
        <w:rPr>
          <w:sz w:val="26"/>
          <w:szCs w:val="26"/>
        </w:rPr>
        <w:tab/>
      </w:r>
      <w:r w:rsidRPr="00B86FAF">
        <w:rPr>
          <w:sz w:val="26"/>
          <w:szCs w:val="26"/>
        </w:rPr>
        <w:tab/>
        <w:t xml:space="preserve">     </w:t>
      </w:r>
      <w:r w:rsidR="00B86FAF">
        <w:rPr>
          <w:sz w:val="26"/>
          <w:szCs w:val="26"/>
        </w:rPr>
        <w:t xml:space="preserve">            </w:t>
      </w:r>
      <w:r w:rsidRPr="00B86FAF">
        <w:rPr>
          <w:sz w:val="26"/>
          <w:szCs w:val="26"/>
        </w:rPr>
        <w:t xml:space="preserve"> Т.В. Ишматова</w:t>
      </w:r>
    </w:p>
    <w:sectPr w:rsidR="003A5560" w:rsidSect="00B86FAF">
      <w:headerReference w:type="default" r:id="rId8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6B58" w14:textId="77777777" w:rsidR="001C5E27" w:rsidRDefault="001C5E27" w:rsidP="00B64F02">
      <w:r>
        <w:separator/>
      </w:r>
    </w:p>
  </w:endnote>
  <w:endnote w:type="continuationSeparator" w:id="0">
    <w:p w14:paraId="77A21265" w14:textId="77777777" w:rsidR="001C5E27" w:rsidRDefault="001C5E27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E8F9" w14:textId="77777777" w:rsidR="001C5E27" w:rsidRDefault="001C5E27" w:rsidP="00B64F02">
      <w:r>
        <w:separator/>
      </w:r>
    </w:p>
  </w:footnote>
  <w:footnote w:type="continuationSeparator" w:id="0">
    <w:p w14:paraId="117AFC92" w14:textId="77777777" w:rsidR="001C5E27" w:rsidRDefault="001C5E27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2AB5" w14:textId="77777777" w:rsidR="00EB045D" w:rsidRDefault="00EB04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18C">
      <w:rPr>
        <w:noProof/>
      </w:rPr>
      <w:t>2</w:t>
    </w:r>
    <w:r>
      <w:rPr>
        <w:noProof/>
      </w:rPr>
      <w:fldChar w:fldCharType="end"/>
    </w:r>
  </w:p>
  <w:p w14:paraId="00F34364" w14:textId="77777777" w:rsidR="00EB045D" w:rsidRDefault="00EB0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3CA"/>
    <w:multiLevelType w:val="hybridMultilevel"/>
    <w:tmpl w:val="C85CFBA4"/>
    <w:lvl w:ilvl="0" w:tplc="24B2212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92102"/>
    <w:multiLevelType w:val="hybridMultilevel"/>
    <w:tmpl w:val="CB145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3E26"/>
    <w:multiLevelType w:val="hybridMultilevel"/>
    <w:tmpl w:val="6582C31E"/>
    <w:lvl w:ilvl="0" w:tplc="367EF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5E27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41D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0BB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0E4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47999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175F3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3D0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202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6FAF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5A5B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8C7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089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D846"/>
  <w15:docId w15:val="{65B5560C-146A-4474-A088-CB868BA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06D4-A878-46D7-BADA-5DF33F1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 Екатерина Юрьевна</cp:lastModifiedBy>
  <cp:revision>2</cp:revision>
  <cp:lastPrinted>2022-12-09T11:37:00Z</cp:lastPrinted>
  <dcterms:created xsi:type="dcterms:W3CDTF">2022-12-12T11:41:00Z</dcterms:created>
  <dcterms:modified xsi:type="dcterms:W3CDTF">2022-12-12T11:41:00Z</dcterms:modified>
</cp:coreProperties>
</file>